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0"/>
        <w:tblW w:w="444" w:type="dxa"/>
        <w:tblInd w:w="-108" w:type="dxa"/>
        <w:tblLayout w:type="fixed"/>
        <w:tblLook w:val="04A0"/>
      </w:tblPr>
      <w:tblGrid>
        <w:gridCol w:w="444"/>
      </w:tblGrid>
      <w:tr w:rsidR="00265490" w:rsidTr="00265490">
        <w:trPr>
          <w:trHeight w:val="183"/>
        </w:trPr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490" w:rsidRDefault="00265490" w:rsidP="00265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490" w:rsidRDefault="00265490" w:rsidP="00713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90" w:rsidRDefault="00265490" w:rsidP="00265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7131E8" w:rsidRPr="007131E8" w:rsidRDefault="007131E8" w:rsidP="00265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E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131E8" w:rsidRPr="007131E8" w:rsidRDefault="007131E8" w:rsidP="00713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E8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 РАБОТНИКОВ МУНИЦИПАЛЬНОГО  БЮДЖЕТНОГО ДОШКОЛЬНОГО ОБРАЗОВАТЕЛЬНОГО УЧРЕЖДЕНИЯ «ДЕТСКИЙ САД №195» ОБЩЕРАЗВИВАЮЩЕГО ВИДА</w:t>
      </w:r>
    </w:p>
    <w:p w:rsidR="007131E8" w:rsidRPr="007131E8" w:rsidRDefault="007131E8" w:rsidP="00713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1E8" w:rsidRPr="007131E8" w:rsidRDefault="007131E8" w:rsidP="007131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E8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Трудовые отношения работников муниципального  бюджетного дошкольного образовательного учреждения «Детский сад №195» общеразвивающего вида (далее – Учреждение) регулируются Трудовым кодексом Российской Федерации (далее – ТК РФ), коллективным договором, другими нормативными правовыми актами, содержащими нормы трудового права.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Трудовой распорядок определяется Правилами внутреннего трудового распорядка Учреждения (ст. 189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Правила внутреннего трудового распорядка утверждаются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учётом мнения первичной профсоюзной организации и являются приложением к коллективному договору (ст. 190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Настоящие Правила устанавливают взаимные права и обязанности работодателя и работников, регулируют их соблюдение и исполнение. 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авил внутреннего трудового распорядка вывешивается в Учреждении на видном месте.</w:t>
      </w:r>
    </w:p>
    <w:p w:rsidR="007131E8" w:rsidRPr="007131E8" w:rsidRDefault="007131E8" w:rsidP="007131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E8">
        <w:rPr>
          <w:rFonts w:ascii="Times New Roman" w:hAnsi="Times New Roman" w:cs="Times New Roman"/>
          <w:b/>
          <w:sz w:val="28"/>
          <w:szCs w:val="28"/>
        </w:rPr>
        <w:t>2. ОСНОВНЫЕ ПРАВА И ОБЯЗАННОСТИ РУКОВОДИТЕЛЯ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Руководитель Учреждения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дошкольным образовательным учреждением и персоналом и принятие решений в пределах полномочий, установленных Уставом Учреждения;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условий труда для работников;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работников и применение к ним дисциплинарных мер.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Руководитель Учреждения обязан: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законы РФ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заключать коллективный договор по требованию профкома;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планы социального развития Учреждения и обеспечивать их выполнение;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участию работников в управлении Учреждением, укреплять и развивать социальное партнерство;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выплачивать в полном объеме заработную плату в сроки, установленные в коллективном договоре, правилах внутреннего распорядка и в трудовых договорах - 2 раза в месяц;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социальное, медицинское и иные виды обязательного страхования работников;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рабочие места для лиц с ограниченными возможностями в пределах установленной квоты;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мероприятия по сохранению рабочих мест;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условия, обеспечивающие охрану жизни и здоровья воспитанников и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гигиены, пожарной безопасности.</w:t>
      </w:r>
    </w:p>
    <w:p w:rsidR="007131E8" w:rsidRPr="007131E8" w:rsidRDefault="007131E8" w:rsidP="007131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E8">
        <w:rPr>
          <w:rFonts w:ascii="Times New Roman" w:hAnsi="Times New Roman" w:cs="Times New Roman"/>
          <w:b/>
          <w:sz w:val="28"/>
          <w:szCs w:val="28"/>
        </w:rPr>
        <w:t>3. ОСНОВНЫЕ ПРАВА И ОБЯЗАННОСТИ РАБОТНИКОВ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Работник Учреждения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работу, отвечающую его профессиональной подготовке и квалификации;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и социально-бытовые условия, охрану труда, обеспечивающие безопасность и соблюдение требований гигиены труда;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без какой-либо дискриминации;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отдых, установленный действующим законодательством; 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квалификационной категории при успешном прохождении аттестации педагогических и руководящих работников муниципальных учреждений;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досудебную и судебную защиту своих трудовых прав и квалифицированную юридическую помощь;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по социальному страхованию, социальное обеспечение по возрасту, а также в случаях, предусмотренных законами и другими нормативными актами;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ежемесячную денежную компенсацию для педагогических работников в целях обеспечения их книгоиздательской продукцией и периодическими изданиями.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Работник обязан: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предъявлять при приеме на работу документы, предусмотренные законодательством;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выполнять обязанности, возложенные на него трудовым законодательством и Законом «Об образовании в Российской Федерации», Уставом Учреждения, Правилами внутреннего трудового распорядка, тарифно-квалификационными характеристиками, должностными обязанностями;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дисциплину, работать честно и добросовестно;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и точно исполнять распоряжения руководителя Учреждения, использовать рабочее время для производительного труда, воздерживаться от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действий, мешающих другим работникам выполнять их трудовые обязанности;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профессионализм, продуктивность педагогического труда, улучшать качество образования и воспитания детей дошкольного возраста, выполнять установленные нормы труда;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принимать активные меры по устранению причин и условий, нарушающих нормальный ход воспитательно-образовательного процесса;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свое рабочее место, оборудование и приспособления в исправном и надлежащем порядке, поддерживать чистоту, соблюдать установленный порядок хранения материальных ценностей и документов;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использовать учебно-наглядные пособия, оборудование, экономно и рационально расходовать сырье, энергию, тепло;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ДОУ;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законные права воспитанников;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поддерживать постоянную связь с родителями (законными представителями) воспитанников; 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 охране труда, технике безопасности и производственной санитарии.</w:t>
      </w:r>
    </w:p>
    <w:p w:rsidR="007131E8" w:rsidRPr="00B301DD" w:rsidRDefault="007131E8" w:rsidP="0071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DD">
        <w:rPr>
          <w:rFonts w:ascii="Times New Roman" w:hAnsi="Times New Roman" w:cs="Times New Roman"/>
          <w:sz w:val="28"/>
          <w:szCs w:val="28"/>
        </w:rPr>
        <w:t>п. 3.3. Право на занятие педагогической деятельностью.</w:t>
      </w:r>
    </w:p>
    <w:p w:rsidR="007131E8" w:rsidRPr="00B301DD" w:rsidRDefault="007131E8" w:rsidP="0071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DD">
        <w:rPr>
          <w:rFonts w:ascii="Times New Roman" w:hAnsi="Times New Roman" w:cs="Times New Roman"/>
          <w:sz w:val="28"/>
          <w:szCs w:val="28"/>
        </w:rPr>
        <w:t>- К педагогической деятельности  допускаются лица, имеющие образовательный  ценз, который определяется в порядке, установленном законодательством РФ в сфере образования.</w:t>
      </w:r>
    </w:p>
    <w:p w:rsidR="007131E8" w:rsidRPr="00B301DD" w:rsidRDefault="007131E8" w:rsidP="0071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DD">
        <w:rPr>
          <w:rFonts w:ascii="Times New Roman" w:hAnsi="Times New Roman" w:cs="Times New Roman"/>
          <w:sz w:val="28"/>
          <w:szCs w:val="28"/>
        </w:rPr>
        <w:t>- К педагогической деятельности  не допускаются лица:</w:t>
      </w:r>
    </w:p>
    <w:p w:rsidR="007131E8" w:rsidRPr="00B301DD" w:rsidRDefault="007131E8" w:rsidP="0071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DD">
        <w:rPr>
          <w:rFonts w:ascii="Times New Roman" w:hAnsi="Times New Roman" w:cs="Times New Roman"/>
          <w:sz w:val="28"/>
          <w:szCs w:val="28"/>
        </w:rPr>
        <w:t xml:space="preserve">         лишенные права заниматься педагогической деятельностью в соответствии с вступившим в законную силу приговором  суда;</w:t>
      </w:r>
    </w:p>
    <w:p w:rsidR="007131E8" w:rsidRPr="00B301DD" w:rsidRDefault="007131E8" w:rsidP="0071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DD">
        <w:rPr>
          <w:rFonts w:ascii="Times New Roman" w:hAnsi="Times New Roman" w:cs="Times New Roman"/>
          <w:sz w:val="28"/>
          <w:szCs w:val="28"/>
        </w:rPr>
        <w:t xml:space="preserve">       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</w:t>
      </w:r>
      <w:proofErr w:type="gramStart"/>
      <w:r w:rsidRPr="00B301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01DD">
        <w:rPr>
          <w:rFonts w:ascii="Times New Roman" w:hAnsi="Times New Roman" w:cs="Times New Roman"/>
          <w:sz w:val="28"/>
          <w:szCs w:val="28"/>
        </w:rPr>
        <w:t>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 строя и безопасности государства, а также против общественной безопасности, за исключением случаев, предусмотренных частью третьей ст.331 Трудового Кодекса;</w:t>
      </w:r>
    </w:p>
    <w:p w:rsidR="007131E8" w:rsidRPr="00B301DD" w:rsidRDefault="007131E8" w:rsidP="0071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DD">
        <w:rPr>
          <w:rFonts w:ascii="Times New Roman" w:hAnsi="Times New Roman" w:cs="Times New Roman"/>
          <w:sz w:val="28"/>
          <w:szCs w:val="28"/>
        </w:rPr>
        <w:t xml:space="preserve">      имеющие неснятую или не погашенную судимость за иные умышленные тяжкие и особо тяжкие преступления, не указанные в предыдущем абзаце;</w:t>
      </w:r>
    </w:p>
    <w:p w:rsidR="007131E8" w:rsidRPr="00B301DD" w:rsidRDefault="007131E8" w:rsidP="0071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301DD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B301DD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7131E8" w:rsidRPr="00B301DD" w:rsidRDefault="007131E8" w:rsidP="0071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DD">
        <w:rPr>
          <w:rFonts w:ascii="Times New Roman" w:hAnsi="Times New Roman" w:cs="Times New Roman"/>
          <w:sz w:val="28"/>
          <w:szCs w:val="28"/>
        </w:rPr>
        <w:t xml:space="preserve">      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131E8" w:rsidRDefault="007131E8" w:rsidP="0071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DD">
        <w:rPr>
          <w:rFonts w:ascii="Times New Roman" w:hAnsi="Times New Roman" w:cs="Times New Roman"/>
          <w:sz w:val="28"/>
          <w:szCs w:val="28"/>
        </w:rPr>
        <w:tab/>
        <w:t xml:space="preserve">Лица, имевшие судимость за совершение преступлений небольшой тяжести и преступлений средней  тяжести против жизни и  здоровья, свободы, чести и достоинства личности </w:t>
      </w:r>
      <w:proofErr w:type="gramStart"/>
      <w:r w:rsidRPr="00B301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01DD">
        <w:rPr>
          <w:rFonts w:ascii="Times New Roman" w:hAnsi="Times New Roman" w:cs="Times New Roman"/>
          <w:sz w:val="28"/>
          <w:szCs w:val="28"/>
        </w:rPr>
        <w:t xml:space="preserve">за исключением незаконной госпитализации в медицинскую организацию, оказывающую </w:t>
      </w:r>
      <w:r w:rsidRPr="00B301DD">
        <w:rPr>
          <w:rFonts w:ascii="Times New Roman" w:hAnsi="Times New Roman" w:cs="Times New Roman"/>
          <w:sz w:val="28"/>
          <w:szCs w:val="28"/>
        </w:rPr>
        <w:lastRenderedPageBreak/>
        <w:t xml:space="preserve">психиатрическую помощь в стационарных условиях, и клеветы),  семьи и несовершеннолетних, здоровья населения и общественной нравственности, основ конституционного  строя и безопасности государства, а также против общественной безопасности, и лица, уголовное преследование в </w:t>
      </w:r>
      <w:proofErr w:type="gramStart"/>
      <w:r w:rsidRPr="00B301D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301DD">
        <w:rPr>
          <w:rFonts w:ascii="Times New Roman" w:hAnsi="Times New Roman" w:cs="Times New Roman"/>
          <w:sz w:val="28"/>
          <w:szCs w:val="28"/>
        </w:rPr>
        <w:t xml:space="preserve"> которых по обвинению в совершении этих преступлений прекращено по </w:t>
      </w:r>
      <w:proofErr w:type="spellStart"/>
      <w:r w:rsidRPr="00B301DD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B301DD">
        <w:rPr>
          <w:rFonts w:ascii="Times New Roman" w:hAnsi="Times New Roman" w:cs="Times New Roman"/>
          <w:sz w:val="28"/>
          <w:szCs w:val="28"/>
        </w:rPr>
        <w:t xml:space="preserve"> основаниям, могут быть допущены к педагогической  деятельности при наличии решения  комиссии по   делам несовершеннолетних и защите их прав, созданной высшим исполнительным органом государственной власти субъекта РФ, о допуске их к педагогической деятельности. </w:t>
      </w:r>
    </w:p>
    <w:p w:rsidR="007131E8" w:rsidRPr="007131E8" w:rsidRDefault="007131E8" w:rsidP="007131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E8">
        <w:rPr>
          <w:rFonts w:ascii="Times New Roman" w:hAnsi="Times New Roman" w:cs="Times New Roman"/>
          <w:b/>
          <w:sz w:val="28"/>
          <w:szCs w:val="28"/>
        </w:rPr>
        <w:t>4. ПОРЯДОК ПРИЕМА, ПЕРЕВОДА И УВОЛЬНЕНИЯ РАБОТНИКОВ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приема на работу: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Работники реализуют свое право на труд путем заключения трудового договора о работе в данном Учреждении.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ab/>
        <w:t xml:space="preserve"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передаётся работнику, другой хранится у работодателя. 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 поручению руководителя. При фактическом допущении работника к работе руководитель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7131E8" w:rsidRPr="004D0AC6" w:rsidRDefault="007131E8" w:rsidP="00713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AC6">
        <w:rPr>
          <w:rFonts w:ascii="Times New Roman" w:hAnsi="Times New Roman" w:cs="Times New Roman"/>
          <w:sz w:val="28"/>
          <w:szCs w:val="28"/>
        </w:rPr>
        <w:t>4.1.3. Документы, предъявляемые при заключении трудового договора:</w:t>
      </w:r>
    </w:p>
    <w:p w:rsidR="007131E8" w:rsidRPr="004D0AC6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AC6">
        <w:rPr>
          <w:rFonts w:ascii="Times New Roman" w:hAnsi="Times New Roman" w:cs="Times New Roman"/>
          <w:sz w:val="28"/>
          <w:szCs w:val="28"/>
        </w:rPr>
        <w:t>- паспорт или иной документ удостоверяющий личность;</w:t>
      </w:r>
    </w:p>
    <w:p w:rsidR="007131E8" w:rsidRPr="004D0AC6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AC6">
        <w:rPr>
          <w:rFonts w:ascii="Times New Roman" w:hAnsi="Times New Roman" w:cs="Times New Roman"/>
          <w:sz w:val="28"/>
          <w:szCs w:val="28"/>
        </w:rPr>
        <w:t>-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131E8" w:rsidRPr="004D0AC6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AC6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7131E8" w:rsidRPr="004D0AC6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AC6">
        <w:rPr>
          <w:rFonts w:ascii="Times New Roman" w:hAnsi="Times New Roman" w:cs="Times New Roman"/>
          <w:sz w:val="28"/>
          <w:szCs w:val="28"/>
        </w:rPr>
        <w:t>- документы военного учёта – для военнообязанных и  лиц. Подлежащих призыву на военную службу;</w:t>
      </w:r>
    </w:p>
    <w:p w:rsidR="007131E8" w:rsidRPr="004D0AC6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AC6">
        <w:rPr>
          <w:rFonts w:ascii="Times New Roman" w:hAnsi="Times New Roman" w:cs="Times New Roman"/>
          <w:sz w:val="28"/>
          <w:szCs w:val="28"/>
        </w:rPr>
        <w:t>- документ об образовании и (или) о квалификации или наличии специальных знаний  – при поступлении на работу, требующую специальных  знаний или специальной подготовки;</w:t>
      </w:r>
    </w:p>
    <w:p w:rsidR="007131E8" w:rsidRPr="004D0AC6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AC6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4D0AC6">
        <w:rPr>
          <w:rFonts w:ascii="Times New Roman" w:hAnsi="Times New Roman" w:cs="Times New Roman"/>
          <w:sz w:val="28"/>
          <w:szCs w:val="28"/>
        </w:rPr>
        <w:t>, иным федеральным законом не допускаются лица, имеющие или имевшие судимость, подвергшиеся или подвергавшиеся уголовному преследованию.</w:t>
      </w:r>
    </w:p>
    <w:p w:rsidR="007131E8" w:rsidRPr="004D0AC6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AC6">
        <w:rPr>
          <w:rFonts w:ascii="Times New Roman" w:hAnsi="Times New Roman" w:cs="Times New Roman"/>
          <w:sz w:val="28"/>
          <w:szCs w:val="28"/>
        </w:rPr>
        <w:tab/>
        <w:t xml:space="preserve">В отдельных случаях с учетом специфики работы учреждения Трудовым Кодексом, иными федеральными законами, указами Президента РФ и постановлениями Правительства РФ может предусматриваться </w:t>
      </w:r>
      <w:r w:rsidRPr="004D0AC6">
        <w:rPr>
          <w:rFonts w:ascii="Times New Roman" w:hAnsi="Times New Roman" w:cs="Times New Roman"/>
          <w:sz w:val="28"/>
          <w:szCs w:val="28"/>
        </w:rPr>
        <w:lastRenderedPageBreak/>
        <w:t>необходимость предъявления при заключении трудового договора дополнительных документов.</w:t>
      </w:r>
    </w:p>
    <w:p w:rsidR="007131E8" w:rsidRPr="004D0AC6" w:rsidRDefault="007131E8" w:rsidP="0071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AC6">
        <w:rPr>
          <w:rFonts w:ascii="Times New Roman" w:hAnsi="Times New Roman" w:cs="Times New Roman"/>
          <w:sz w:val="28"/>
          <w:szCs w:val="28"/>
        </w:rPr>
        <w:t>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РФ и постановлениями Правительства РФ.</w:t>
      </w:r>
    </w:p>
    <w:p w:rsidR="007131E8" w:rsidRPr="004D0AC6" w:rsidRDefault="007131E8" w:rsidP="0071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AC6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 обязательного пенсионного страхования оформляются работодателем.</w:t>
      </w:r>
    </w:p>
    <w:p w:rsidR="007131E8" w:rsidRDefault="007131E8" w:rsidP="0071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AC6"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</w:t>
      </w:r>
      <w:r>
        <w:rPr>
          <w:rFonts w:ascii="Times New Roman" w:hAnsi="Times New Roman" w:cs="Times New Roman"/>
          <w:sz w:val="28"/>
          <w:szCs w:val="28"/>
        </w:rPr>
        <w:t xml:space="preserve"> оформить новую трудовую книжку.</w:t>
      </w:r>
    </w:p>
    <w:p w:rsidR="007131E8" w:rsidRPr="004D0AC6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>
        <w:rPr>
          <w:rFonts w:ascii="Times New Roman" w:hAnsi="Times New Roman" w:cs="Times New Roman"/>
          <w:sz w:val="28"/>
          <w:szCs w:val="28"/>
        </w:rPr>
        <w:tab/>
        <w:t>Приём на работу оформляется приказом руководителя Учреждения, изданным на основании заключённого трудового договора. Содержание приказа должно соответствовать условиям заключённого договора.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>
        <w:rPr>
          <w:rFonts w:ascii="Times New Roman" w:hAnsi="Times New Roman" w:cs="Times New Roman"/>
          <w:sz w:val="28"/>
          <w:szCs w:val="28"/>
        </w:rPr>
        <w:tab/>
        <w:t>Приказ руководителя  о приёме на работу объявляется работнику под роспись в трёхдневный срок со дня подписания трудового договора (ст. 68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обязан вести трудовые книжки на каждого работника, проработавшего в организации свыше пяти дней, в случае, если работа в этой организации является для работника основной (ст. 66 ТК РФ). 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совместительству трудовые книжки ведутся по основному месту работы.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 Трудовые книжки работников хранятся в Учреждении как документы строгой отчётности. На каждого работника Учреждения заполняется личная карточка по форме Т-2. Личное дело работника хранится в Учреждении, в том числе и после увольнения, согласно номенклатуре дел.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приеме на работу работник должен быть ознакомлен под роспись с учредительными документами и локальными правовыми актами Учреждения, соблюдение которых для него обязательно, а именно: с Уставом, Правилами внутреннего трудового распорядка, коллективным договором, должностной инструкцией, инструкцией по охране труда, правилами по технике безопасности, пожарной безопасности, санитарно-гигиеническими и другими нормативно-правовыми актами Учреждения, упомянутыми в трудовом договоре.</w:t>
      </w:r>
      <w:proofErr w:type="gramEnd"/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работник не несёт ответственности за невыполнение требований нормативно-правовых актов, с которыми не был ознакомлен.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Перевод на другую работу. 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sz w:val="28"/>
          <w:szCs w:val="28"/>
        </w:rPr>
        <w:tab/>
        <w:t>Перевод на другую постоянную работу в той же организации по инициативе работодателя, то есть изменение трудовой функции или изменение существенных условий договора, а равно перевод на постоянную работу в другую организацию, допускается только с письменного согласия работника.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hAnsi="Times New Roman" w:cs="Times New Roman"/>
          <w:sz w:val="28"/>
          <w:szCs w:val="28"/>
        </w:rPr>
        <w:tab/>
        <w:t>Не является переводом на другую работу и не требует согласия работника перемещение его в той же организации на другое рабочее место, в другое структурное подразделение этой организации, если это не влечёт за собой изменения трудовой функции и изменения существенных условий трудового договора (ст. 72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4.2.3.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Перевод работника на другую работу в соответствии с медицинским заключением осуществляется с письменного согласия работника на другую, имеющуюся у работодателя работу, не противопоказанную работнику по состоянию здоровья (ст. 73 ТК РФ). 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По причинам, связанным с изменением условий труда, допускается изменение определенных сторонами существенных условий трудового договора по инициативе руководителя при продолжении работником работы без изменения трудовой функции. О введении указанных изменений работник должен быть уведомлен руководителем в письменной форме не позднее, чем за два месяца до их введения.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работник не согласен на продолжение работы в новых условиях, то руководитель обязан в письменной форме предложить ему иную имеющуюся в организации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выполнить с учётом его квалификации и здоровья (ст. 74 ТК РФ).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отсутствии указанной работы, а также в случае отказа работника от предложенной работы трудовой договор прекращается в соответствии с п.7 ст. 77 ТК РФ.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>
        <w:rPr>
          <w:rFonts w:ascii="Times New Roman" w:hAnsi="Times New Roman" w:cs="Times New Roman"/>
          <w:sz w:val="28"/>
          <w:szCs w:val="28"/>
        </w:rPr>
        <w:tab/>
        <w:t>Перевод на другую работу в пределах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Прекращение трудового договора.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ab/>
        <w:t>Прекращение трудового договора может иметь место только по основаниям, предусмотренным законодательством (ст. 77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</w:rPr>
        <w:tab/>
        <w:t>Работник имеет право расторгнуть трудовой договор, заключённый на неопределённый срок, предупредив об этом администрацию письменно за две недели (ст. 80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 (ст. 78 ТК РФ). 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Независимо от причины увольнения (прекращения трудового договора) администрация ДОУ обязана: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издать приказ об увольнении работника с указанием статьи, а в необходимых случаях и пункта статьи ТК РФ и (или) Закона РФ «Об образовании», послужившей основанием прекращения трудового договора (ст. 81 ТК РФ);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выдать работнику в день увольнения оформленную трудовую книжку (ст. 80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Днём увольнения считается последний день работы (ст. 84.1.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ТК РФ).</w:t>
      </w:r>
      <w:proofErr w:type="gramEnd"/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>
        <w:rPr>
          <w:rFonts w:ascii="Times New Roman" w:hAnsi="Times New Roman" w:cs="Times New Roman"/>
          <w:sz w:val="28"/>
          <w:szCs w:val="28"/>
        </w:rPr>
        <w:tab/>
        <w:t>Записи о причинах увольнения в трудовую книжку должны производиться в точном соответствии с действующим законодательством.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трудовой книжки в связи с увольнением работник расписывается в личной карточке формы Т-2 и в книге учёта движения трудовых книжек и вкладышей к ним.</w:t>
      </w:r>
    </w:p>
    <w:p w:rsidR="007131E8" w:rsidRPr="007131E8" w:rsidRDefault="007131E8" w:rsidP="007131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E8">
        <w:rPr>
          <w:rFonts w:ascii="Times New Roman" w:hAnsi="Times New Roman" w:cs="Times New Roman"/>
          <w:b/>
          <w:sz w:val="28"/>
          <w:szCs w:val="28"/>
        </w:rPr>
        <w:t>5. РАБОЧЕЕ ВРЕМЯ И ВРЕМЯ ОТДЫХА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Учреждения начинается в 6.00 /повара/ и заканчивается в 19.00 /уход детей домой/. Каждый работник Учреждения работает по графику,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установленному заведующим  в соответствии с кругом обязанностей каждого и согласованному с профкомом. 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 обеспечить точную регистрацию прихода на работу и ухода с нее работников Учреждения. </w:t>
      </w:r>
      <w:r>
        <w:rPr>
          <w:rFonts w:ascii="Times New Roman" w:hAnsi="Times New Roman" w:cs="Times New Roman"/>
          <w:sz w:val="28"/>
          <w:szCs w:val="28"/>
        </w:rPr>
        <w:t>Ведение и хранение табеля возлагается на делопроизводителя.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5.3. Уход в рабочее время по служебным делам или другим уважительным причинам допускается только с разрешения заведующего. В этом случае работники, в том числе и заведующий, обязаны отмечаться в журнале с указанием: куда,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делу и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уходит. По возвращении также делается отметка в этом журнале.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Работнику Учреждения запрещается оставлять свою работу до прихода сменяющего. В случае неявки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сменяющего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 должен об этом заявить администрации, которая примет меры к его замене. 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5.5. В случае если работник не может явиться на работу по уважительной причине, он обязан известить об этом администрацию с последующим предоставлением оправдательных документов.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5.6. Изменение графика работы и временная замена одного сотрудника другим допускается с разрешения заведующего.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Обеденный перерыв для обслуживающего персонала устанавливается в течение рабочего дня и выделяется место для приема пищи.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Во время занятия воспитателя с детьми никто не имеет права делать ему замечания по поводу его работы. Входить в группу во время занятий с детьми разрешается только заведующему и старшему воспитателю.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случае, когда объем нагрузки педагогического работника не оговорен в трудовом договоре, педагогический работник считается принятым на тот объем нагрузки, который установлен приказом руководителя Учреждения при приеме на работу.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Трудовой договор в соответствии со ст. 102 ТК РФ может быть заключен на условиях работы с нагрузкой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установлено за ставку заработной платы, в следующих случаях: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соглашению между работниками и администрацией ДОУ;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просьбе беременной женщины или имеющей ребенка до 14 лет (ребенка - инвалида до 16 лет), в том числе находящегося на его попечении, или лица, осуществляющего уход за больным членом семьи в соответствии с медицинским заключением, когда администрация обязана устанавливать им неполный рабочий день или неполную рабочую неделю.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Продолжительность рабочего времени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в день в размере 8 часов на одну ставку и утверждается руководителем Учреждения по согласованию с профкомом. То же предусмотрено и для администрации Учреждения.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Для сторожей устанавливается суммированный учет рабочего времени с периодом 6 месяцев.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Работа в выходные и праздничные дни запрещена, за исключением сторожей, работа которых в такие дни предусматривает суточное пребывание. В праздничные дни сторожа получают двойную оплату. Привлечение отдельных работников в выходные и праздничные дни к работе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допускается в исключительных случаях, предусмотренных законодательством, с согласия трудового коллектива и профкома по письменному приказу руководителя Учреждения. Работа в выходной день компенсируется предоставлением другого дня отдыха или по соглашению сторон в денежной форме, но не менее чем в двойном размере.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 в другое время, не совпадающее с очередным отпуском (летний период).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привлекать к работе в выходные и праздничные дни беременных женщин и матерей, имеющих детей в возрасте до 12 лет.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Руководитель Учреждения может привлекать работника к дежурству. График дежурств составляется на 1 месяц, утверждается руководителем по согласованию с профкомом и вывешивается на видном месте.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В отсутствие детей в летнее время работник находится на рабочем месте, и это время является рабочим. В это время педагогические работники, младший обслуживающий персонал, привлекаются к педагогической и организационной работе в пределах времени не превышающей их нагрузки. Обслуживающий персонал привлекается к выполнению хозяйственных работ, не требующих специальных знаний (мелкий ремонт, работа на территории) в пределах установленного времени с сохранением заработной платы.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Очередность предоставления ежегодных оплачиваемых отпусков устанавливается администрацией Учреждения  по согласованию с профкомом с учетом необходимости обеспечения нормальной работы Учреждения и благоприятных условий для отдыха работников.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отпусков составляется на каждый календарный год, не позднее, чем за две недели до нового календарного года и доводится до сведения всех работников.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 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отпуск должен быть перенесен или продлен: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временной нетрудоспособности работника;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работником государственных или общественных обязанностей и в других случаях, предусмотренных законодательством (ст. 124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письменному заявлению работника, отпуск должен быть перенесен и в случае, если работодатель не уведомил своевременно (не позднее, чем за 2 недели - ст. 124 ТК РФ) работника о времени его отпуска или не выплатил до начала отпуска заработную плату за время отпуска вперед.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Педагогическим работникам запрещается: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по своему усмотрению график своей работы;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отменять занятия и прогулки;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удалять детей с занятий по причине неудовлетворительного поведения;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в помещении и на территории Учреждения.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Запрещается: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отвлекать педагогических работников во время смены и непосредственной работы с детьми для выполнения разного рода мероприятий и поручений, не связанных с производственной деятельностью;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созывать в рабочее время собрания, заседания и всякого рода совещания по общественным делам;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присутствие во время воспитательно-образовательного процесса посторонних лиц без разрешения администрации Учреждения;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входить в группу во время занятия, таким правом пользуется только руководитель Учреждения и старший воспитатель;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педагогическим работникам замечания по поводу их работы во время проведения занятия, других видов деятельности в присутствии воспитанников.</w:t>
      </w:r>
    </w:p>
    <w:p w:rsidR="007131E8" w:rsidRPr="007131E8" w:rsidRDefault="007131E8" w:rsidP="007131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E8">
        <w:rPr>
          <w:rFonts w:ascii="Times New Roman" w:hAnsi="Times New Roman" w:cs="Times New Roman"/>
          <w:b/>
          <w:sz w:val="28"/>
          <w:szCs w:val="28"/>
        </w:rPr>
        <w:t>6. ПООЩРЕНИЯ ЗА УСПЕХИ В РАБОТЕ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Работодатель поощряет работников, добросовестно исполняющих трудовые обязанности: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объявляет благодарность;                    - выдает премию;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награждает ценным подарком;           - почетной грамотой;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 званию лучшего по профессии;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заносит в книгу почета, на доску Почета.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такая форма поощрения, как награда работников Попечительским советом Учреждения.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применяются по согласованию с профкомом (ст. 191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Поощрения объявляются в приказе по Учреждению, доводятся до сведения коллектива и заносятся в трудовую книжку работника.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обслуживания. Таким работникам предоставляется также преимущество при продвижении по службе (ст. 191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званий.</w:t>
      </w:r>
    </w:p>
    <w:p w:rsidR="007131E8" w:rsidRPr="007131E8" w:rsidRDefault="007131E8" w:rsidP="007131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E8">
        <w:rPr>
          <w:rFonts w:ascii="Times New Roman" w:hAnsi="Times New Roman" w:cs="Times New Roman"/>
          <w:b/>
          <w:sz w:val="28"/>
          <w:szCs w:val="28"/>
        </w:rPr>
        <w:t>7. ТРУДОВАЯ ДИСЦИПЛИНА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трудовой дисциплины влечет за собой следующие дисциплинарные взыскания, налагаемые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замечание;         - выговор;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 (ст. 81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За прогул без уважительной причины, совершенный работником ДОУ, применяется одна из следующих мер: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дисциплинарное взыскание;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увольнение с работы с указанием в трудовой книжке о том, что работник уволен без уважительной причины, прогул в течение всего рабочего дня. Равным образом считаются прогульщиками работники, оказавшиеся на работе в нетрезвом виде.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Взыскания налагаются непосредственно за обнаружением проступка. До наложения взыскания должны быть затребованы объяснения от нарушителя трудовой дисциплины. Не допускается наложение взыскания администрацией по истечении 1 месяца со дня обнаружения проступка.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Дисциплинарное взыскание не может быть наложено позднее 6 месяцев со дня совершения проступка.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 Каждое взыскание объявляется в приказе или сообщается работнику под роспись.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7.5. За каждое нарушение трудовой дисциплины может быть только одно дисциплинарное взыскание.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Если в течение года со дня наложения взыскания работник не будет подвергнут новому дисциплинарному взысканию, то он рассматривается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подвергшийся дисциплинарному взысканию. Если работник не допустил нового нарушения трудовой дисциплины и проявил себя как хороший и добросовестный работник, то заведующий Учреждением может издать приказ о снятии наложенного взыскания, не ожидая истечения года. За нанесение материального ущерба Учреждению по вине работника он может быть привлечен к материальной ответственности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Работники Учреждения обязаны подчиняться администрации, выполнять ее указания, связанные с трудовой деятельностью, а также предписания и приказы, доводимые с помощью служебных инструкций и объявлений.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Работники, избранные в состав профкома, и не освобожденные от производственной работы не могут быть подвергнуты дисциплинарному взысканию без предварительного согласования с профкомом, членами которого они являются.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Представители профсоюзов, участвующих в коллективных переговорах в период их ведения не могут без предварительного согласия уполномочившего их на представительство органа быть подвергнуты дисциплинарному взысканию.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Дисциплинарное взыскание должно быть наложено в пределах сроков, установленных законом (ст. 193 ТК РФ).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Дисциплинарное взыскание может быть обжаловано работником в государственной инспекции труда или в органах по рассмотрению индивидуальных трудовых споров.</w:t>
      </w:r>
    </w:p>
    <w:p w:rsidR="007131E8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Правила внутреннего трудового распорядка должны быть доведены до каждого работника Учреждения под роспись.</w:t>
      </w:r>
    </w:p>
    <w:p w:rsidR="007131E8" w:rsidRPr="00F7046D" w:rsidRDefault="007131E8" w:rsidP="0071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1E8" w:rsidRDefault="007131E8" w:rsidP="007131E8">
      <w:pPr>
        <w:pStyle w:val="a3"/>
        <w:rPr>
          <w:sz w:val="28"/>
          <w:szCs w:val="28"/>
        </w:rPr>
      </w:pPr>
    </w:p>
    <w:p w:rsidR="007131E8" w:rsidRDefault="007131E8" w:rsidP="007131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070C0" w:rsidRDefault="007131E8" w:rsidP="007131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070C0" w:rsidRDefault="00E070C0" w:rsidP="007131E8">
      <w:pPr>
        <w:pStyle w:val="a3"/>
        <w:rPr>
          <w:sz w:val="28"/>
          <w:szCs w:val="28"/>
        </w:rPr>
      </w:pPr>
    </w:p>
    <w:p w:rsidR="00E070C0" w:rsidRDefault="00E070C0" w:rsidP="007131E8">
      <w:pPr>
        <w:pStyle w:val="a3"/>
        <w:rPr>
          <w:sz w:val="28"/>
          <w:szCs w:val="28"/>
        </w:rPr>
      </w:pPr>
    </w:p>
    <w:p w:rsidR="00E070C0" w:rsidRDefault="00E070C0" w:rsidP="007131E8">
      <w:pPr>
        <w:pStyle w:val="a3"/>
        <w:rPr>
          <w:sz w:val="28"/>
          <w:szCs w:val="28"/>
        </w:rPr>
      </w:pPr>
    </w:p>
    <w:p w:rsidR="00E070C0" w:rsidRDefault="00E070C0" w:rsidP="007131E8">
      <w:pPr>
        <w:pStyle w:val="a3"/>
        <w:rPr>
          <w:sz w:val="28"/>
          <w:szCs w:val="28"/>
        </w:rPr>
      </w:pPr>
    </w:p>
    <w:p w:rsidR="00E070C0" w:rsidRDefault="00E070C0" w:rsidP="007131E8">
      <w:pPr>
        <w:pStyle w:val="a3"/>
        <w:rPr>
          <w:sz w:val="28"/>
          <w:szCs w:val="28"/>
        </w:rPr>
      </w:pPr>
    </w:p>
    <w:p w:rsidR="00E070C0" w:rsidRDefault="00E070C0" w:rsidP="007131E8">
      <w:pPr>
        <w:pStyle w:val="a3"/>
        <w:rPr>
          <w:sz w:val="28"/>
          <w:szCs w:val="28"/>
        </w:rPr>
      </w:pPr>
    </w:p>
    <w:p w:rsidR="00E070C0" w:rsidRDefault="00E070C0" w:rsidP="007131E8">
      <w:pPr>
        <w:pStyle w:val="a3"/>
        <w:rPr>
          <w:sz w:val="28"/>
          <w:szCs w:val="28"/>
        </w:rPr>
      </w:pPr>
    </w:p>
    <w:p w:rsidR="00E070C0" w:rsidRDefault="00E070C0" w:rsidP="007131E8">
      <w:pPr>
        <w:pStyle w:val="a3"/>
        <w:rPr>
          <w:sz w:val="28"/>
          <w:szCs w:val="28"/>
        </w:rPr>
      </w:pPr>
    </w:p>
    <w:p w:rsidR="00E070C0" w:rsidRDefault="00E070C0" w:rsidP="007131E8">
      <w:pPr>
        <w:pStyle w:val="a3"/>
        <w:rPr>
          <w:sz w:val="28"/>
          <w:szCs w:val="28"/>
        </w:rPr>
      </w:pPr>
    </w:p>
    <w:p w:rsidR="00E070C0" w:rsidRDefault="00E070C0" w:rsidP="007131E8">
      <w:pPr>
        <w:pStyle w:val="a3"/>
        <w:rPr>
          <w:sz w:val="28"/>
          <w:szCs w:val="28"/>
        </w:rPr>
      </w:pPr>
    </w:p>
    <w:p w:rsidR="007131E8" w:rsidRDefault="00E070C0" w:rsidP="007131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7131E8">
        <w:rPr>
          <w:sz w:val="28"/>
          <w:szCs w:val="28"/>
        </w:rPr>
        <w:t xml:space="preserve"> </w:t>
      </w:r>
      <w:r w:rsidR="007131E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131E8" w:rsidRDefault="007131E8" w:rsidP="007131E8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 Правилам внутреннего</w:t>
      </w:r>
      <w:proofErr w:type="gramEnd"/>
    </w:p>
    <w:p w:rsidR="007131E8" w:rsidRDefault="007131E8" w:rsidP="007131E8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распорядка)</w:t>
      </w:r>
    </w:p>
    <w:p w:rsidR="007131E8" w:rsidRDefault="007131E8" w:rsidP="007131E8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318" w:type="dxa"/>
        <w:tblLayout w:type="fixed"/>
        <w:tblLook w:val="04A0"/>
      </w:tblPr>
      <w:tblGrid>
        <w:gridCol w:w="5668"/>
        <w:gridCol w:w="4817"/>
      </w:tblGrid>
      <w:tr w:rsidR="007131E8" w:rsidTr="004F5835">
        <w:tc>
          <w:tcPr>
            <w:tcW w:w="5668" w:type="dxa"/>
          </w:tcPr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</w:t>
            </w: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 «Детский сад №195»</w:t>
            </w: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Н.И.Седых</w:t>
            </w: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5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марта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МБДОУ  </w:t>
            </w: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№195»</w:t>
            </w: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В.И.Большакова</w:t>
            </w: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5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марта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  <w:p w:rsidR="007131E8" w:rsidRDefault="007131E8" w:rsidP="004F58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1E8" w:rsidRPr="00DA1D5B" w:rsidRDefault="007131E8" w:rsidP="00713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5B">
        <w:rPr>
          <w:rFonts w:ascii="Times New Roman" w:hAnsi="Times New Roman" w:cs="Times New Roman"/>
          <w:b/>
          <w:sz w:val="24"/>
          <w:szCs w:val="24"/>
        </w:rPr>
        <w:t>ГРАФИК РАБОЧЕГО ВРЕМЕНИ</w:t>
      </w:r>
      <w:r w:rsidRPr="00DA1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34"/>
        <w:gridCol w:w="2126"/>
        <w:gridCol w:w="1134"/>
        <w:gridCol w:w="1417"/>
        <w:gridCol w:w="1560"/>
      </w:tblGrid>
      <w:tr w:rsidR="007131E8" w:rsidRPr="00DA1D5B" w:rsidTr="004F5835">
        <w:trPr>
          <w:trHeight w:val="978"/>
        </w:trPr>
        <w:tc>
          <w:tcPr>
            <w:tcW w:w="2235" w:type="dxa"/>
          </w:tcPr>
          <w:p w:rsidR="007131E8" w:rsidRPr="00DA1D5B" w:rsidRDefault="007131E8" w:rsidP="004F5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неделя  час.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Дни недели  смены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го дня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Окончание рабочего дня</w:t>
            </w:r>
          </w:p>
        </w:tc>
        <w:tc>
          <w:tcPr>
            <w:tcW w:w="1560" w:type="dxa"/>
          </w:tcPr>
          <w:p w:rsidR="007131E8" w:rsidRPr="005C33EA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131E8" w:rsidRPr="00DA1D5B" w:rsidTr="004F5835">
        <w:trPr>
          <w:trHeight w:val="385"/>
        </w:trPr>
        <w:tc>
          <w:tcPr>
            <w:tcW w:w="2235" w:type="dxa"/>
          </w:tcPr>
          <w:p w:rsidR="007131E8" w:rsidRPr="00DA1D5B" w:rsidRDefault="007131E8" w:rsidP="004F5835">
            <w:pPr>
              <w:pStyle w:val="3"/>
              <w:rPr>
                <w:sz w:val="24"/>
              </w:rPr>
            </w:pPr>
            <w:r w:rsidRPr="00DA1D5B">
              <w:rPr>
                <w:sz w:val="24"/>
              </w:rPr>
              <w:t>Заведующий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ненормированный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</w:tr>
      <w:tr w:rsidR="007131E8" w:rsidRPr="00DA1D5B" w:rsidTr="004F5835">
        <w:tc>
          <w:tcPr>
            <w:tcW w:w="2235" w:type="dxa"/>
          </w:tcPr>
          <w:p w:rsidR="007131E8" w:rsidRPr="00DA1D5B" w:rsidRDefault="007131E8" w:rsidP="004F5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ав.по АХР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7131E8" w:rsidRPr="00DA1D5B" w:rsidTr="004F5835">
        <w:trPr>
          <w:cantSplit/>
          <w:trHeight w:val="816"/>
        </w:trPr>
        <w:tc>
          <w:tcPr>
            <w:tcW w:w="2235" w:type="dxa"/>
            <w:tcBorders>
              <w:bottom w:val="single" w:sz="4" w:space="0" w:color="auto"/>
            </w:tcBorders>
          </w:tcPr>
          <w:p w:rsidR="007131E8" w:rsidRPr="00DA1D5B" w:rsidRDefault="007131E8" w:rsidP="004F5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бухгалтер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7131E8" w:rsidRPr="00DA1D5B" w:rsidTr="004F5835">
        <w:trPr>
          <w:trHeight w:val="490"/>
        </w:trPr>
        <w:tc>
          <w:tcPr>
            <w:tcW w:w="2235" w:type="dxa"/>
          </w:tcPr>
          <w:p w:rsidR="007131E8" w:rsidRPr="00DA1D5B" w:rsidRDefault="007131E8" w:rsidP="004F5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7131E8" w:rsidRPr="00DA1D5B" w:rsidTr="004F5835">
        <w:tc>
          <w:tcPr>
            <w:tcW w:w="2235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вместе с детьми</w:t>
            </w:r>
          </w:p>
        </w:tc>
      </w:tr>
      <w:tr w:rsidR="007131E8" w:rsidRPr="00DA1D5B" w:rsidTr="004F5835">
        <w:trPr>
          <w:trHeight w:val="581"/>
        </w:trPr>
        <w:tc>
          <w:tcPr>
            <w:tcW w:w="2235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Пн., ср., пт.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Вт.чт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10.48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7131E8" w:rsidRPr="00DA1D5B" w:rsidTr="004F5835">
        <w:tc>
          <w:tcPr>
            <w:tcW w:w="2235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7131E8" w:rsidRPr="00DA1D5B" w:rsidTr="004F5835">
        <w:trPr>
          <w:trHeight w:val="758"/>
        </w:trPr>
        <w:tc>
          <w:tcPr>
            <w:tcW w:w="2235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8" w:rsidRPr="00DA1D5B" w:rsidTr="004F5835">
        <w:tc>
          <w:tcPr>
            <w:tcW w:w="2235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134" w:type="dxa"/>
          </w:tcPr>
          <w:p w:rsidR="007131E8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131E8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E8" w:rsidRPr="00B50F47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31E8" w:rsidRPr="00DA1D5B" w:rsidTr="004F5835">
        <w:tc>
          <w:tcPr>
            <w:tcW w:w="2235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1E8" w:rsidRPr="00DA1D5B" w:rsidTr="004F5835">
        <w:tc>
          <w:tcPr>
            <w:tcW w:w="2235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8" w:rsidRPr="00DA1D5B" w:rsidTr="004F5835">
        <w:tc>
          <w:tcPr>
            <w:tcW w:w="2235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31E8" w:rsidRPr="00DA1D5B" w:rsidTr="004F5835">
        <w:tc>
          <w:tcPr>
            <w:tcW w:w="2235" w:type="dxa"/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Рабочий по стирке белья</w:t>
            </w: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31E8" w:rsidRPr="00DA1D5B" w:rsidTr="004F58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Подсобный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7131E8" w:rsidRPr="00DA1D5B" w:rsidTr="004F58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Слесарь-сантехник, </w:t>
            </w:r>
          </w:p>
          <w:p w:rsidR="007131E8" w:rsidRPr="00DA1D5B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зданию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7131E8" w:rsidRPr="00DA1D5B" w:rsidTr="004F58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Default="007131E8" w:rsidP="004F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8" w:rsidRPr="00DA1D5B" w:rsidRDefault="007131E8" w:rsidP="004F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</w:tbl>
    <w:p w:rsidR="00B56524" w:rsidRDefault="00B56524" w:rsidP="007131E8"/>
    <w:sectPr w:rsidR="00B56524" w:rsidSect="008D3993">
      <w:pgSz w:w="11906" w:h="16838"/>
      <w:pgMar w:top="73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1E8"/>
    <w:rsid w:val="00265490"/>
    <w:rsid w:val="007131E8"/>
    <w:rsid w:val="00A837D2"/>
    <w:rsid w:val="00AA2C44"/>
    <w:rsid w:val="00B56524"/>
    <w:rsid w:val="00E070C0"/>
    <w:rsid w:val="00E8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1F"/>
  </w:style>
  <w:style w:type="paragraph" w:styleId="3">
    <w:name w:val="heading 3"/>
    <w:basedOn w:val="a"/>
    <w:next w:val="a"/>
    <w:link w:val="30"/>
    <w:qFormat/>
    <w:rsid w:val="007131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1E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7131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</cp:revision>
  <cp:lastPrinted>2016-10-22T04:03:00Z</cp:lastPrinted>
  <dcterms:created xsi:type="dcterms:W3CDTF">2016-10-22T03:59:00Z</dcterms:created>
  <dcterms:modified xsi:type="dcterms:W3CDTF">2016-10-27T10:32:00Z</dcterms:modified>
</cp:coreProperties>
</file>